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A" w:rsidRDefault="00094F7A" w:rsidP="00094F7A">
      <w:pPr>
        <w:pStyle w:val="Default"/>
        <w:spacing w:line="480" w:lineRule="auto"/>
      </w:pPr>
      <w:r>
        <w:t xml:space="preserve"> </w:t>
      </w:r>
    </w:p>
    <w:p w:rsidR="00094F7A" w:rsidRDefault="00094F7A" w:rsidP="00221E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brief may be submitted online via email to the Chief Justice: </w:t>
      </w:r>
      <w:r>
        <w:rPr>
          <w:color w:val="0000FF"/>
          <w:sz w:val="23"/>
          <w:szCs w:val="23"/>
        </w:rPr>
        <w:t>chiefjustice.tamu@gmail.com</w:t>
      </w:r>
      <w:r w:rsidR="00221ECD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Please fill out the grey text boxes </w:t>
      </w:r>
    </w:p>
    <w:p w:rsidR="00094F7A" w:rsidRDefault="00094F7A" w:rsidP="00094F7A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3"/>
          <w:szCs w:val="23"/>
        </w:rPr>
        <w:t>Name of Filer:</w:t>
      </w:r>
      <w:r>
        <w:rPr>
          <w:sz w:val="23"/>
          <w:szCs w:val="23"/>
        </w:rPr>
        <w:t>:</w:t>
      </w:r>
      <w:r>
        <w:rPr>
          <w:rFonts w:ascii="Calibri" w:hAnsi="Calibri" w:cs="Calibri"/>
          <w:color w:val="808080"/>
          <w:sz w:val="22"/>
          <w:szCs w:val="22"/>
        </w:rPr>
        <w:t>te</w:t>
      </w:r>
      <w:bookmarkStart w:id="0" w:name="_GoBack"/>
      <w:bookmarkEnd w:id="0"/>
      <w:r>
        <w:rPr>
          <w:rFonts w:ascii="Calibri" w:hAnsi="Calibri" w:cs="Calibri"/>
          <w:color w:val="808080"/>
          <w:sz w:val="22"/>
          <w:szCs w:val="22"/>
        </w:rPr>
        <w:t xml:space="preserve">xt. </w:t>
      </w:r>
      <w:r>
        <w:rPr>
          <w:b/>
          <w:bCs/>
          <w:sz w:val="23"/>
          <w:szCs w:val="23"/>
        </w:rPr>
        <w:t xml:space="preserve">Phone </w:t>
      </w:r>
      <w:proofErr w:type="spellStart"/>
      <w:r>
        <w:rPr>
          <w:b/>
          <w:bCs/>
          <w:sz w:val="23"/>
          <w:szCs w:val="23"/>
        </w:rPr>
        <w:t>Number</w:t>
      </w:r>
      <w:proofErr w:type="gramStart"/>
      <w:r>
        <w:rPr>
          <w:sz w:val="23"/>
          <w:szCs w:val="23"/>
        </w:rPr>
        <w:t>:</w:t>
      </w:r>
      <w:r>
        <w:rPr>
          <w:rFonts w:ascii="Calibri" w:hAnsi="Calibri" w:cs="Calibri"/>
          <w:color w:val="808080"/>
          <w:sz w:val="22"/>
          <w:szCs w:val="22"/>
        </w:rPr>
        <w:t>text</w:t>
      </w:r>
      <w:proofErr w:type="spellEnd"/>
      <w:proofErr w:type="gramEnd"/>
      <w:r>
        <w:rPr>
          <w:rFonts w:ascii="Calibri" w:hAnsi="Calibri" w:cs="Calibri"/>
          <w:color w:val="808080"/>
          <w:sz w:val="22"/>
          <w:szCs w:val="22"/>
        </w:rPr>
        <w:t xml:space="preserve">. </w:t>
      </w:r>
      <w:proofErr w:type="spellStart"/>
      <w:r>
        <w:rPr>
          <w:b/>
          <w:bCs/>
          <w:sz w:val="23"/>
          <w:szCs w:val="23"/>
        </w:rPr>
        <w:t>Email</w:t>
      </w:r>
      <w:proofErr w:type="gramStart"/>
      <w:r>
        <w:rPr>
          <w:sz w:val="23"/>
          <w:szCs w:val="23"/>
        </w:rPr>
        <w:t>:</w:t>
      </w:r>
      <w:r>
        <w:rPr>
          <w:rFonts w:ascii="Calibri" w:hAnsi="Calibri" w:cs="Calibri"/>
          <w:color w:val="808080"/>
          <w:sz w:val="22"/>
          <w:szCs w:val="22"/>
        </w:rPr>
        <w:t>text</w:t>
      </w:r>
      <w:proofErr w:type="spellEnd"/>
      <w:proofErr w:type="gramEnd"/>
      <w:r>
        <w:rPr>
          <w:rFonts w:ascii="Calibri" w:hAnsi="Calibri" w:cs="Calibri"/>
          <w:color w:val="808080"/>
          <w:sz w:val="22"/>
          <w:szCs w:val="22"/>
        </w:rPr>
        <w:t xml:space="preserve">. </w:t>
      </w:r>
    </w:p>
    <w:p w:rsidR="00094F7A" w:rsidRDefault="00094F7A" w:rsidP="00094F7A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Case Information </w:t>
      </w:r>
    </w:p>
    <w:p w:rsidR="00094F7A" w:rsidRDefault="00094F7A" w:rsidP="00094F7A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For what case is this brief being filed? </w:t>
      </w:r>
    </w:p>
    <w:p w:rsidR="00094F7A" w:rsidRDefault="00094F7A" w:rsidP="00094F7A">
      <w:pPr>
        <w:pStyle w:val="Default"/>
        <w:spacing w:line="480" w:lineRule="auto"/>
        <w:rPr>
          <w:rFonts w:ascii="Calibri" w:hAnsi="Calibri" w:cs="Calibri"/>
          <w:color w:val="808080"/>
          <w:sz w:val="22"/>
          <w:szCs w:val="22"/>
        </w:rPr>
      </w:pPr>
      <w:r>
        <w:rPr>
          <w:sz w:val="22"/>
          <w:szCs w:val="22"/>
        </w:rPr>
        <w:t xml:space="preserve">Case name: </w:t>
      </w:r>
      <w:r>
        <w:rPr>
          <w:rFonts w:ascii="Calibri" w:hAnsi="Calibri" w:cs="Calibri"/>
          <w:color w:val="808080"/>
          <w:sz w:val="22"/>
          <w:szCs w:val="22"/>
        </w:rPr>
        <w:t xml:space="preserve">text. </w:t>
      </w:r>
      <w:proofErr w:type="gramStart"/>
      <w:r>
        <w:rPr>
          <w:i/>
          <w:iCs/>
          <w:sz w:val="23"/>
          <w:szCs w:val="23"/>
        </w:rPr>
        <w:t>v</w:t>
      </w:r>
      <w:proofErr w:type="gramEnd"/>
      <w:r>
        <w:rPr>
          <w:i/>
          <w:iCs/>
          <w:sz w:val="23"/>
          <w:szCs w:val="23"/>
        </w:rPr>
        <w:t xml:space="preserve">. </w:t>
      </w:r>
      <w:r>
        <w:rPr>
          <w:rFonts w:ascii="Calibri" w:hAnsi="Calibri" w:cs="Calibri"/>
          <w:color w:val="808080"/>
          <w:sz w:val="22"/>
          <w:szCs w:val="22"/>
        </w:rPr>
        <w:t xml:space="preserve">text. </w:t>
      </w:r>
    </w:p>
    <w:p w:rsidR="00094F7A" w:rsidRDefault="00094F7A" w:rsidP="00094F7A">
      <w:pPr>
        <w:pStyle w:val="Default"/>
        <w:spacing w:line="480" w:lineRule="auto"/>
        <w:rPr>
          <w:rFonts w:ascii="Calibri" w:hAnsi="Calibri" w:cs="Calibri"/>
          <w:color w:val="808080"/>
          <w:sz w:val="22"/>
          <w:szCs w:val="22"/>
        </w:rPr>
      </w:pPr>
      <w:r>
        <w:rPr>
          <w:sz w:val="22"/>
          <w:szCs w:val="22"/>
        </w:rPr>
        <w:t>Case number (if known): 68</w:t>
      </w:r>
      <w:r>
        <w:rPr>
          <w:sz w:val="22"/>
          <w:szCs w:val="22"/>
        </w:rPr>
        <w:t>-</w:t>
      </w:r>
      <w:r>
        <w:rPr>
          <w:rFonts w:ascii="Calibri" w:hAnsi="Calibri" w:cs="Calibri"/>
          <w:color w:val="808080"/>
          <w:sz w:val="22"/>
          <w:szCs w:val="22"/>
        </w:rPr>
        <w:t xml:space="preserve">text. </w:t>
      </w:r>
    </w:p>
    <w:p w:rsidR="00094F7A" w:rsidRDefault="00094F7A" w:rsidP="00094F7A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 favor of which party, if any, in that case is this brief being filed? </w:t>
      </w:r>
    </w:p>
    <w:p w:rsidR="00094F7A" w:rsidRDefault="00094F7A" w:rsidP="00094F7A">
      <w:pPr>
        <w:pStyle w:val="Default"/>
        <w:spacing w:line="480" w:lineRule="auto"/>
        <w:rPr>
          <w:rFonts w:ascii="Calibri" w:hAnsi="Calibri" w:cs="Calibri"/>
          <w:color w:val="808080"/>
          <w:sz w:val="22"/>
          <w:szCs w:val="22"/>
        </w:rPr>
      </w:pPr>
      <w:proofErr w:type="gramStart"/>
      <w:r>
        <w:rPr>
          <w:rFonts w:ascii="Calibri" w:hAnsi="Calibri" w:cs="Calibri"/>
          <w:color w:val="808080"/>
          <w:sz w:val="22"/>
          <w:szCs w:val="22"/>
        </w:rPr>
        <w:t>text</w:t>
      </w:r>
      <w:proofErr w:type="gramEnd"/>
      <w:r>
        <w:rPr>
          <w:rFonts w:ascii="Calibri" w:hAnsi="Calibri" w:cs="Calibri"/>
          <w:color w:val="808080"/>
          <w:sz w:val="22"/>
          <w:szCs w:val="22"/>
        </w:rPr>
        <w:t xml:space="preserve">. </w:t>
      </w:r>
    </w:p>
    <w:p w:rsidR="00094F7A" w:rsidRDefault="00094F7A" w:rsidP="00094F7A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What, if any, is your relationship to the party for which you are filing this brief? </w:t>
      </w:r>
    </w:p>
    <w:p w:rsidR="00094F7A" w:rsidRDefault="00094F7A" w:rsidP="00094F7A">
      <w:pPr>
        <w:pStyle w:val="Default"/>
        <w:spacing w:line="480" w:lineRule="auto"/>
        <w:rPr>
          <w:rFonts w:ascii="Calibri" w:hAnsi="Calibri" w:cs="Calibri"/>
          <w:color w:val="808080"/>
          <w:sz w:val="22"/>
          <w:szCs w:val="22"/>
        </w:rPr>
      </w:pPr>
      <w:proofErr w:type="gramStart"/>
      <w:r>
        <w:rPr>
          <w:rFonts w:ascii="Calibri" w:hAnsi="Calibri" w:cs="Calibri"/>
          <w:color w:val="808080"/>
          <w:sz w:val="22"/>
          <w:szCs w:val="22"/>
        </w:rPr>
        <w:t>text</w:t>
      </w:r>
      <w:proofErr w:type="gramEnd"/>
      <w:r>
        <w:rPr>
          <w:rFonts w:ascii="Calibri" w:hAnsi="Calibri" w:cs="Calibri"/>
          <w:color w:val="808080"/>
          <w:sz w:val="22"/>
          <w:szCs w:val="22"/>
        </w:rPr>
        <w:t xml:space="preserve">. </w:t>
      </w:r>
    </w:p>
    <w:p w:rsidR="00094F7A" w:rsidRDefault="00094F7A" w:rsidP="00094F7A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Statement of Facts and Argument </w:t>
      </w:r>
    </w:p>
    <w:p w:rsidR="00094F7A" w:rsidRDefault="00094F7A" w:rsidP="00094F7A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Please state your understanding of the facts of this case: </w:t>
      </w:r>
    </w:p>
    <w:p w:rsidR="00094F7A" w:rsidRDefault="00094F7A" w:rsidP="00094F7A">
      <w:pPr>
        <w:pStyle w:val="Default"/>
        <w:spacing w:line="480" w:lineRule="auto"/>
        <w:rPr>
          <w:rFonts w:ascii="Calibri" w:hAnsi="Calibri" w:cs="Calibri"/>
          <w:color w:val="808080"/>
          <w:sz w:val="22"/>
          <w:szCs w:val="22"/>
        </w:rPr>
      </w:pPr>
      <w:proofErr w:type="gramStart"/>
      <w:r>
        <w:rPr>
          <w:rFonts w:ascii="Calibri" w:hAnsi="Calibri" w:cs="Calibri"/>
          <w:color w:val="808080"/>
          <w:sz w:val="22"/>
          <w:szCs w:val="22"/>
        </w:rPr>
        <w:t>text</w:t>
      </w:r>
      <w:proofErr w:type="gramEnd"/>
      <w:r>
        <w:rPr>
          <w:rFonts w:ascii="Calibri" w:hAnsi="Calibri" w:cs="Calibri"/>
          <w:color w:val="808080"/>
          <w:sz w:val="22"/>
          <w:szCs w:val="22"/>
        </w:rPr>
        <w:t xml:space="preserve">. </w:t>
      </w:r>
    </w:p>
    <w:p w:rsidR="00094F7A" w:rsidRDefault="00094F7A" w:rsidP="00094F7A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Please summarize how the Court should rule and why: </w:t>
      </w:r>
    </w:p>
    <w:p w:rsidR="00094F7A" w:rsidRDefault="00094F7A" w:rsidP="00094F7A">
      <w:pPr>
        <w:pStyle w:val="Default"/>
        <w:spacing w:line="480" w:lineRule="auto"/>
        <w:rPr>
          <w:rFonts w:ascii="Calibri" w:hAnsi="Calibri" w:cs="Calibri"/>
          <w:color w:val="808080"/>
          <w:sz w:val="22"/>
          <w:szCs w:val="22"/>
        </w:rPr>
      </w:pPr>
      <w:proofErr w:type="gramStart"/>
      <w:r>
        <w:rPr>
          <w:rFonts w:ascii="Calibri" w:hAnsi="Calibri" w:cs="Calibri"/>
          <w:color w:val="808080"/>
          <w:sz w:val="22"/>
          <w:szCs w:val="22"/>
        </w:rPr>
        <w:t>text</w:t>
      </w:r>
      <w:proofErr w:type="gramEnd"/>
      <w:r>
        <w:rPr>
          <w:rFonts w:ascii="Calibri" w:hAnsi="Calibri" w:cs="Calibri"/>
          <w:color w:val="808080"/>
          <w:sz w:val="22"/>
          <w:szCs w:val="22"/>
        </w:rPr>
        <w:t xml:space="preserve">. </w:t>
      </w:r>
    </w:p>
    <w:p w:rsidR="00094F7A" w:rsidRDefault="00094F7A" w:rsidP="00094F7A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Certification Statement, Rights, &amp; Signature </w:t>
      </w:r>
    </w:p>
    <w:p w:rsidR="00094F7A" w:rsidRDefault="00094F7A" w:rsidP="00094F7A">
      <w:pPr>
        <w:pStyle w:val="Default"/>
        <w:spacing w:line="48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 hereby certify to the best of my knowledge, that all statements herein are true and correct. I acknowledge that the submission of false statements is a violation of the Aggie Honor Code. Furthermore, I understand that the extent to which this brief is relied upon is entirely up to the discretion of the Justices on the Judicial Court. </w:t>
      </w:r>
    </w:p>
    <w:p w:rsidR="008922B4" w:rsidRDefault="00094F7A" w:rsidP="00094F7A">
      <w:pPr>
        <w:spacing w:line="480" w:lineRule="auto"/>
      </w:pPr>
      <w:r>
        <w:t xml:space="preserve">Signature: </w:t>
      </w:r>
      <w:r>
        <w:rPr>
          <w:rFonts w:ascii="Calibri" w:hAnsi="Calibri" w:cs="Calibri"/>
          <w:color w:val="808080"/>
        </w:rPr>
        <w:t xml:space="preserve">text. </w:t>
      </w:r>
      <w:r>
        <w:t xml:space="preserve">Date: </w:t>
      </w:r>
      <w:r>
        <w:rPr>
          <w:rFonts w:ascii="Calibri" w:hAnsi="Calibri" w:cs="Calibri"/>
          <w:color w:val="808080"/>
        </w:rPr>
        <w:t>text.</w:t>
      </w:r>
    </w:p>
    <w:sectPr w:rsidR="008922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CD" w:rsidRDefault="00221ECD" w:rsidP="00221ECD">
      <w:pPr>
        <w:spacing w:after="0" w:line="240" w:lineRule="auto"/>
      </w:pPr>
      <w:r>
        <w:separator/>
      </w:r>
    </w:p>
  </w:endnote>
  <w:endnote w:type="continuationSeparator" w:id="0">
    <w:p w:rsidR="00221ECD" w:rsidRDefault="00221ECD" w:rsidP="0022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CD" w:rsidRDefault="00221ECD" w:rsidP="00221ECD">
      <w:pPr>
        <w:spacing w:after="0" w:line="240" w:lineRule="auto"/>
      </w:pPr>
      <w:r>
        <w:separator/>
      </w:r>
    </w:p>
  </w:footnote>
  <w:footnote w:type="continuationSeparator" w:id="0">
    <w:p w:rsidR="00221ECD" w:rsidRDefault="00221ECD" w:rsidP="0022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CD" w:rsidRDefault="00221ECD">
    <w:pPr>
      <w:pStyle w:val="Header"/>
    </w:pPr>
    <w:r>
      <w:rPr>
        <w:noProof/>
      </w:rPr>
      <w:drawing>
        <wp:inline distT="0" distB="0" distL="0" distR="0">
          <wp:extent cx="5949695" cy="11826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cusCuriaeHeader Smi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1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7A"/>
    <w:rsid w:val="00094F7A"/>
    <w:rsid w:val="00221ECD"/>
    <w:rsid w:val="00C23ACD"/>
    <w:rsid w:val="00C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CD"/>
  </w:style>
  <w:style w:type="paragraph" w:styleId="Footer">
    <w:name w:val="footer"/>
    <w:basedOn w:val="Normal"/>
    <w:link w:val="FooterChar"/>
    <w:uiPriority w:val="99"/>
    <w:unhideWhenUsed/>
    <w:rsid w:val="0022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CD"/>
  </w:style>
  <w:style w:type="paragraph" w:styleId="Footer">
    <w:name w:val="footer"/>
    <w:basedOn w:val="Normal"/>
    <w:link w:val="FooterChar"/>
    <w:uiPriority w:val="99"/>
    <w:unhideWhenUsed/>
    <w:rsid w:val="0022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Judicial Court Chair</dc:creator>
  <cp:lastModifiedBy>SGA Judicial Court Chair</cp:lastModifiedBy>
  <cp:revision>1</cp:revision>
  <dcterms:created xsi:type="dcterms:W3CDTF">2016-02-09T19:18:00Z</dcterms:created>
  <dcterms:modified xsi:type="dcterms:W3CDTF">2016-02-09T19:36:00Z</dcterms:modified>
</cp:coreProperties>
</file>